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ADDIN CNKISM.UserStyle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年高标准农田拟建项目审批前公示（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一</w:t>
      </w:r>
      <w:r>
        <w:rPr>
          <w:rFonts w:ascii="Times New Roman" w:hAnsi="Times New Roman" w:eastAsia="方正小标宋简体" w:cs="Times New Roman"/>
          <w:sz w:val="44"/>
          <w:szCs w:val="44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依据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惠农区农业农村和水务局</w:t>
      </w:r>
      <w:r>
        <w:rPr>
          <w:rFonts w:hint="eastAsia" w:ascii="Times New Roman" w:hAnsi="Times New Roman" w:eastAsia="仿宋" w:cs="Times New Roman"/>
          <w:sz w:val="32"/>
          <w:szCs w:val="32"/>
        </w:rPr>
        <w:t>申请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经</w:t>
      </w:r>
      <w:r>
        <w:rPr>
          <w:rFonts w:ascii="Times New Roman" w:hAnsi="Times New Roman" w:eastAsia="仿宋" w:cs="Times New Roman"/>
          <w:sz w:val="32"/>
          <w:szCs w:val="32"/>
        </w:rPr>
        <w:t>自治区农业农村厅组织专家评审</w:t>
      </w:r>
      <w:r>
        <w:rPr>
          <w:rFonts w:hint="eastAsia" w:ascii="Times New Roman" w:hAnsi="Times New Roman" w:eastAsia="仿宋" w:cs="Times New Roman"/>
          <w:sz w:val="32"/>
          <w:szCs w:val="32"/>
        </w:rPr>
        <w:t>，以下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个项目拟立项批复，现予以公示。</w:t>
      </w:r>
      <w:r>
        <w:rPr>
          <w:rFonts w:ascii="Times New Roman" w:hAnsi="Times New Roman" w:eastAsia="仿宋" w:cs="Times New Roman"/>
          <w:sz w:val="32"/>
          <w:szCs w:val="32"/>
        </w:rPr>
        <w:t>公示期自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" w:cs="Times New Roman"/>
          <w:sz w:val="32"/>
          <w:szCs w:val="32"/>
        </w:rPr>
        <w:t>日至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3月23</w:t>
      </w:r>
      <w:r>
        <w:rPr>
          <w:rFonts w:ascii="Times New Roman" w:hAnsi="Times New Roman" w:eastAsia="仿宋" w:cs="Times New Roman"/>
          <w:sz w:val="32"/>
          <w:szCs w:val="32"/>
        </w:rPr>
        <w:t>日，凡对</w:t>
      </w:r>
      <w:r>
        <w:rPr>
          <w:rFonts w:hint="eastAsia" w:ascii="Times New Roman" w:hAnsi="Times New Roman" w:eastAsia="仿宋" w:cs="Times New Roman"/>
          <w:sz w:val="32"/>
          <w:szCs w:val="32"/>
        </w:rPr>
        <w:t>公示</w:t>
      </w:r>
      <w:r>
        <w:rPr>
          <w:rFonts w:ascii="Times New Roman" w:hAnsi="Times New Roman" w:eastAsia="仿宋" w:cs="Times New Roman"/>
          <w:sz w:val="32"/>
          <w:szCs w:val="32"/>
        </w:rPr>
        <w:t>项目有</w:t>
      </w:r>
      <w:r>
        <w:rPr>
          <w:rFonts w:hint="eastAsia" w:ascii="Times New Roman" w:hAnsi="Times New Roman" w:eastAsia="仿宋" w:cs="Times New Roman"/>
          <w:sz w:val="32"/>
          <w:szCs w:val="32"/>
        </w:rPr>
        <w:t>异议</w:t>
      </w:r>
      <w:r>
        <w:rPr>
          <w:rFonts w:ascii="Times New Roman" w:hAnsi="Times New Roman" w:eastAsia="仿宋" w:cs="Times New Roman"/>
          <w:sz w:val="32"/>
          <w:szCs w:val="32"/>
        </w:rPr>
        <w:t>的，请以邮件、电话</w:t>
      </w:r>
      <w:r>
        <w:rPr>
          <w:rFonts w:hint="eastAsia" w:ascii="Times New Roman" w:hAnsi="Times New Roman" w:eastAsia="仿宋" w:cs="Times New Roman"/>
          <w:sz w:val="32"/>
          <w:szCs w:val="32"/>
        </w:rPr>
        <w:t>等</w:t>
      </w:r>
      <w:r>
        <w:rPr>
          <w:rFonts w:ascii="Times New Roman" w:hAnsi="Times New Roman" w:eastAsia="仿宋" w:cs="Times New Roman"/>
          <w:sz w:val="32"/>
          <w:szCs w:val="32"/>
        </w:rPr>
        <w:t>方式向自治区农业农村厅农田建设管理处反映。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农田建设管理处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胥涛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联系电话：0951-5169613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（来电时段：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工作日</w:t>
      </w:r>
      <w:r>
        <w:rPr>
          <w:rFonts w:ascii="Times New Roman" w:hAnsi="Times New Roman" w:eastAsia="仿宋_GB2312" w:cs="Times New Roman"/>
          <w:sz w:val="32"/>
          <w:szCs w:val="32"/>
        </w:rPr>
        <w:t>上午8:30-12:00，下午14: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0-18: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0）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  箱：nxnt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jsc</w:t>
      </w:r>
      <w:r>
        <w:rPr>
          <w:rFonts w:ascii="Times New Roman" w:hAnsi="Times New Roman" w:eastAsia="仿宋_GB2312" w:cs="Times New Roman"/>
          <w:sz w:val="32"/>
          <w:szCs w:val="32"/>
        </w:rPr>
        <w:t>@163.com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：拟立项批复的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惠农区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  <w:szCs w:val="32"/>
        </w:rPr>
        <w:t>高标准农田建设项目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有关情况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惠农区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/>
          <w:bCs/>
          <w:sz w:val="32"/>
          <w:szCs w:val="32"/>
        </w:rPr>
        <w:t>红果子镇上营子村、燕子墩乡简泉村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石嘴山市惠农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区农业农村和水务局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红果子镇上营子村、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五渠村、通丰村；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燕子墩乡简泉村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、简泉农场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上营子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片区。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东至惠农渠，南至西下交界沟，西至京藏高速，北至新五渠。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简泉村一队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片区。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东至包兰铁路，南至王泉沟行洪沟，西至金禾农业综合开发有限公司进场道路，北至简泉村中心路。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简泉村二队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片区。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东至大黑沟行洪沟，南至简泉农场三队道路，西至110国道，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北至大黑沟行洪沟与110国道交界。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13108亩，其中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高效节水灌溉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3308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土地平整工程，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工程，灌溉与排水工程，田间道路工程，农田防护工程，农田输配电工程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83633E4"/>
    <w:rsid w:val="0A8330D0"/>
    <w:rsid w:val="0B2C0E25"/>
    <w:rsid w:val="0B5B3D07"/>
    <w:rsid w:val="0BC564E0"/>
    <w:rsid w:val="11294F92"/>
    <w:rsid w:val="113642FB"/>
    <w:rsid w:val="119F0E18"/>
    <w:rsid w:val="134F58E9"/>
    <w:rsid w:val="14A12387"/>
    <w:rsid w:val="15445593"/>
    <w:rsid w:val="1B6A5707"/>
    <w:rsid w:val="22F36D31"/>
    <w:rsid w:val="2536579D"/>
    <w:rsid w:val="25CC3712"/>
    <w:rsid w:val="25FC6460"/>
    <w:rsid w:val="260470EF"/>
    <w:rsid w:val="264746DA"/>
    <w:rsid w:val="26B45EE8"/>
    <w:rsid w:val="296F7822"/>
    <w:rsid w:val="30D90532"/>
    <w:rsid w:val="37A11D0B"/>
    <w:rsid w:val="3AAA6547"/>
    <w:rsid w:val="3AB704E3"/>
    <w:rsid w:val="3C4766BE"/>
    <w:rsid w:val="4151603E"/>
    <w:rsid w:val="439D058F"/>
    <w:rsid w:val="45AC7C5B"/>
    <w:rsid w:val="4DAE52E1"/>
    <w:rsid w:val="4EDE15C1"/>
    <w:rsid w:val="5025265A"/>
    <w:rsid w:val="51B533A8"/>
    <w:rsid w:val="526950E1"/>
    <w:rsid w:val="534D7B86"/>
    <w:rsid w:val="543C7406"/>
    <w:rsid w:val="5AFB6283"/>
    <w:rsid w:val="5B56480C"/>
    <w:rsid w:val="5CF9739B"/>
    <w:rsid w:val="5FCE1535"/>
    <w:rsid w:val="642B2139"/>
    <w:rsid w:val="677C4CD5"/>
    <w:rsid w:val="684B1B66"/>
    <w:rsid w:val="6BD04C6F"/>
    <w:rsid w:val="6D36583B"/>
    <w:rsid w:val="70534C0C"/>
    <w:rsid w:val="70E262C1"/>
    <w:rsid w:val="71B95DA1"/>
    <w:rsid w:val="72A26407"/>
    <w:rsid w:val="75F61698"/>
    <w:rsid w:val="76096E6C"/>
    <w:rsid w:val="762F0E2C"/>
    <w:rsid w:val="7762556B"/>
    <w:rsid w:val="78590081"/>
    <w:rsid w:val="79183612"/>
    <w:rsid w:val="796A7B99"/>
    <w:rsid w:val="7B5D1784"/>
    <w:rsid w:val="7CE57918"/>
    <w:rsid w:val="7D8D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2019-07-04T09:26:00Z</cp:lastPrinted>
  <dcterms:modified xsi:type="dcterms:W3CDTF">2020-03-17T07:46:40Z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