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color w:val="0D0D0C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D0D0C"/>
          <w:sz w:val="32"/>
          <w:szCs w:val="32"/>
          <w:lang w:val="en-US" w:eastAsia="zh-CN"/>
        </w:rPr>
        <w:t xml:space="preserve">附件           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D0D0C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D0D0C"/>
          <w:sz w:val="36"/>
          <w:szCs w:val="36"/>
          <w:lang w:val="en-US" w:eastAsia="zh-CN"/>
        </w:rPr>
        <w:t>宁夏回族自治区2022年同一适宜生态区引种备案品种信息</w:t>
      </w:r>
    </w:p>
    <w:tbl>
      <w:tblPr>
        <w:tblStyle w:val="5"/>
        <w:tblW w:w="1288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596"/>
        <w:gridCol w:w="718"/>
        <w:gridCol w:w="1020"/>
        <w:gridCol w:w="1946"/>
        <w:gridCol w:w="2291"/>
        <w:gridCol w:w="2209"/>
        <w:gridCol w:w="2036"/>
        <w:gridCol w:w="1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作物种类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品种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审定编号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引种单位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育种单位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原审定适宜种植区域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拟引种适宜种植区域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风险提示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丰康666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甘审玉20200050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益农2020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甘审玉20180062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注意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穗腐病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雄玉3831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2020029号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宁夏润丰种业有限公司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内蒙古利禾农业科技发展有限公司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活动积温2650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西蒙185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2018042号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宁夏钧凯种业有限公司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渭南市农业科学研究所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内蒙古西蒙种业有限公司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陕北、渭北春播玉米区种植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陕单24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2019034号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杨凌国瑞农业科技有限公司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西北农林科技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杨凌国瑞农业科技有限公司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渭北春播玉米区种植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M1573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2019066号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宁夏钧凯种业有限公司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内蒙古西蒙种业有限公司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活动积温2900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以上地区种植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注意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穗腐病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M1919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2021100号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宁夏金灵州种业有限公司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内蒙古西蒙种业有限公司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内蒙古自治区出苗至成熟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温2700℃以上地区种植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丰大709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甘审玉20190021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宁夏科泰种业有限公司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安徽丰大种业股份有限公司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张掖市建国作物种质创新育种工作室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玉研656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甘审玉20200028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甘肃玉源种业股份有限公司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张掖市玉源农业科技研发中心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德丰818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甘审玉20210019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嘉峪关正和种子有限公司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嘉峪关正和种子有限公司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ND367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2018028号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河北巡天农业科技有限公司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河北巡天农业科技有限公司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陕北、渭北和陕南春播玉米区种植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瑞普909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陕审玉2018034号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山西农业大学玉米研究所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山西省农业科学院玉米研究所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陕北、渭北春播玉米区种植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酒623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甘审玉20180006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酒泉金禾源农业发展有限公司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酒泉市农业科学研究院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酒泉市农哈哈种业有限公司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水地春玉米类型区种植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蒙审玉2020005号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内蒙古蒙龙种业科技有限公司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赤峰市农牧科学研究院 内蒙古蒙龙种业科技有限公司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活动积温2800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峰单191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2020001号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内蒙古蒙龙种业科技有限公司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内蒙古蒙龙种业科技有限公司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活动积温2750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德汇2116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甘审玉20210006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宁夏华盛种业有限责任公司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宁夏德汇农业科技有限责任公司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注意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穗腐病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大斑病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甘鑫12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甘审玉20180054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武威甘鑫物种有限公司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武威甘鑫物种有限公司  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SMC859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2020058号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河南省现代种业有限公司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河南省现代种业有限公司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活动积温2600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垦玉101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2021090号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甘肃农垦良种有限责任公司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甘肃农垦良种有限责任公司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内蒙古自治区出苗至成熟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2750℃以上玉米区种植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五谷738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甘审玉20200044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甘肃五谷种业股份有限公司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甘肃五谷种业股份有限公司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甘肃省晚熟春玉米类型区种植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利农368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2013016号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北票兴业种子有限公司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哈尔滨市益农种业有限公司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活动积温2600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DG8341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甘审玉20190038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张掖市德光农业科技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开发有限责任公司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张掖市德光农业科技开发有限责任公司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注意丝黑穗病防治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景阳336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甘审玉20200062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张掖市德光农业科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技开发有限责任公司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张掖市德光农业科技开发有限责任公司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航天558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甘审玉20210012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张掖神舟绿鹏农业科技有限公司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张掖神舟绿鹏农业科技有限公司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同丰162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甘审玉20210005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临泽璟褀种业科技有限公司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北京中农同丰农业科技有限公司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临泽璟褀种业科技有限公司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中农K988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2020004号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中农集团种业控股有限公司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中农集团种业控股有限公司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活动积温2800以上玉米区种植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先玉1620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甘审玉20200010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铁岭先锋种子研究有限公司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铁岭先锋种子研究有限公司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同丰173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20210002号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临泽璟褀种业科技有限公司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北京中农同丰农业科技有限公司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陕北、渭北春播玉米区种植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雄玉581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2020018号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南通大熊种业科技有限公司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南通大熊种业科技有限公司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陕北、渭北春播玉米区（节水）种植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宏精269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2019057号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内蒙古宏博种业科技有限公司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内蒙古宏博种业科技有限公司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活动积温2750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谷大3520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甘审玉20200069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襄阳正大农业开发有限公司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张掖谷大种子有限公司   襄阳正大农业开发有限公司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显丰1136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甘审玉20210030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甘肃金西北种业科技有限公司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甘肃金西北种业科技有限公司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注意丝黑穗病防治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显丰1526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甘审玉20210031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甘肃金西北种业科技有限公司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甘肃金西北种业科技有限公司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注意丝黑穗病防治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松研1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2021095号</w:t>
            </w:r>
          </w:p>
        </w:tc>
        <w:tc>
          <w:tcPr>
            <w:tcW w:w="1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内蒙古利禾农业科技发展有限公司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内蒙古利禾农业科技发展有限公司</w:t>
            </w:r>
          </w:p>
        </w:tc>
        <w:tc>
          <w:tcPr>
            <w:tcW w:w="22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内蒙古自治区出苗至成熟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温2650℃以上地区种植</w:t>
            </w:r>
          </w:p>
        </w:tc>
        <w:tc>
          <w:tcPr>
            <w:tcW w:w="2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辰诺512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2021093号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内蒙古利禾农业科技发展有限公司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内蒙古利禾农业科技发展有限公司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内蒙古自治区出苗至成熟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2700℃以上玉米区种植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吉农玉2988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甘审玉20210017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甘肃酒玉种业有限公司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甘肃酒玉种业有限公司  吉林农业大学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甘肃省中晚熟春玉米类型区机收种植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吉农玉2300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甘审玉20210016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酒泉凯地农业科技开发有限公司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酒泉凯地农业科技开发有限公司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甘肃省中晚熟春玉米类型区机收种植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金艾901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2019074号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内蒙古金葵艾利特种业有限公司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内蒙古金葵艾利特种业有限公司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活动积温2700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金艾906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2020034号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内蒙古金葵艾利特种业有限公司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内蒙古金葵艾利特种业有限公司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活动积温2750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存在倒伏风险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爱琪6688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2021098号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铁岭市剑宁种子有限公司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铁岭市剑宁种子有限公司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内蒙古自治区出苗至成熟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2800℃以上玉米区种植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沃锋969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甘审玉20210029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山西沃达丰农业科技股份有限公司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山西沃达丰农业科技股份有限公司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山西省农业科学院生物技术研究中心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先玉1619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甘审玉20190031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敦煌种业先锋良种有限公司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敦煌种业先锋良种有限公司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敦玉260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甘审玉20210060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甘肃省敦煌种业集团股份有限公司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甘肃省敦煌种业集团股份有限公司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甘肃省敦煌种业集团股份有限公司研究院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甘肃省敦种作物种子研究有限公司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成都敦种作物农业科技有限公司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海南经济特区敦种作物种子研究院有限公司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注意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大斑病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  <w:t>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JK518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(青贮)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蒙审玉（饲）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2021140号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内蒙古西蒙种业有限公司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内蒙古西蒙种业有限公司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内蒙古自治区出苗至成熟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2900℃以上玉米区种植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酒685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(青贮)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甘审玉20190066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酒泉金禾源农业发展有限公司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酒泉市农业科学研究院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甘肃省作春播青贮玉米种植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强硕90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(青贮)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甘审玉20200094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张掖市金种源种业有限责任公司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张掖市金种源种业有限责任公司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大连强硕农作物研究所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河南德圣种业有限公司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北京聚京成农业发展有限公司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甘肃省作春播青贮玉米种植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大唐12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(青贮)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2020072号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陕西大唐种业股份有限公司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陕西大唐种业股份有限公司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西安、宝鸡、咸阳、渭南、铜川和榆林等6地市青贮玉米区种植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佳粮0987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(青贮)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蒙审玉（饲）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2021143号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铁岭市剑宁种子有限公司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铁岭市剑宁种子有限公司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内蒙古自治区出苗至成熟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温2800℃以上地区种植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凯玉8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黑审玉20200028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牡丹江市凯大种业有限责任公司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公主岭市范家屯镇润泽农业研究所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黑龙江省第三积温带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活动积温2450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以上地区种植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宁南山区早熟区（ 宁夏南部山区海拔1800-2000米地区）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陇垦玉12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甘审玉20200054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甘肃农垦良种有限责任公司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甘肃农垦良种有限责任公司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甘肃省极早熟春玉米类型区种植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宁南山区早熟区（ 宁夏南部山区海拔1800-2000米地区）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利合721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2020050号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山西利马格兰特种谷物研发有限公司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山西利马格兰特种谷物研发有限公司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活动积温2100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宁南山区早熟区（ 宁夏南部山区海拔1800-2000米地区）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注意瘤黑粉病防治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沁单96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2019012号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喀喇沁旗三泰种业有限公司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喀喇沁旗三泰种业有限公司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活动积温2050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宁南山区早熟区（ 宁夏南部山区海拔1800-2000米地区）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晋审玉20180053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山西中农赛博种业股份有限公司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山西日茂农业科技有限公司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山西省春播早熟玉米区种植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注意瘤黑粉病防治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JKY305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晋审玉20200033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山西中农赛博种业股份有限公司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北京市农林科学院玉米研究中心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北京顺鑫农科种业科技有限公司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山西省春播早熟玉米区种植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杰尼336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吉审玉2011018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内蒙古种星种业有限公司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吉林华旗农业科技有限公司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吉林省玉米中晚熟区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正科育1号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晋审玉20190038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山西德育丰农业科技有限公司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山西省农业科学院玉米研究所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山西省春播中晚熟玉米区种植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远科105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吉审玉2014035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吉林省远科农业开发有限公司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吉林省远科农业开发有限公司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吉林省玉米中晚熟区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胜丰179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2017052号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鄂尔多斯市胜丰种业有限公司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鄂尔多斯市胜丰种业有限公司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活动积温2500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以上地区种植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翔玉998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吉审玉2014038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吉林省鸿翔农业集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团鸿翔种业有限公司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吉林省鸿翔农业集团鸿翔种业有限公司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吉林省玉米中晚熟区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注意瘤黑粉病防治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旗阳697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吉审玉20210035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吉林省鸿翔农业集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团鸿翔种业有限公司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吉林省鸿翔农业集团鸿翔种业有限公司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吉林省玉米中晚熟区种植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注意瘤黑粉病防治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杰尼588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晋审玉20200019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山西德育丰农业科技有限公司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山西省农业科学院隰县农业试验站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临泽县瑞源种业有限公司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西蒙1898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2021070号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内蒙古西蒙种业有限公司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内蒙古西蒙种业有限公司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内蒙古自治区出苗至成熟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温2500℃以上地区种植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先正达408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吉审玉2011015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三北种业有限公司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先正达（中国）投资有限公司隆化分公司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吉林省玉米中熟区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注意瘤黑粉病防治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先普1318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晋审玉20210061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山西亿鑫源农业开发有限公司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山西亿鑫源农业开发有限公司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山西省春播中晚熟玉米区种植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丰硕599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晋审玉20200010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吉林省宏信种业有限公司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阳高县晋阳玉米研究所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山西春播早熟玉米区种植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晋审玉20200056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山西太育种业有限公司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山西太育种业有限公司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山西春播早熟玉米区和中晚熟玉米区种植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三联399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晋审玉20210020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山西三联现代种业科技有限公司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山西青卓玉米种子研究所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山西三联现代种业科技有限公司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山西省春播中晚熟玉米区种植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中邦1088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蒙审玉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2020013号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黑龙江省中邦农业有限公司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北京中邦泰和农业科技有限公司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活动积温2600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以上地区种植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注意瘤黑粉病防治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大智563S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吉审玉20200147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黑龙江省中邦农业有限公司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扶余市优翔种业有限责任公司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北京中邦泰和农业科技有限公司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吉林省玉米中早熟区种植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润丰99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晋审玉20200018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宁夏润丰种业有限公司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宁夏润丰种业有限公司  山西省农业科学院现代农业研究中心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山西省春播中晚熟玉米区种植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先赢311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晋审玉20180041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吉林省吉川农业科技有限公司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山西省农业科学院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玉米研究所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山西先登农业科技有限公司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山西省春播中晚熟玉米区种植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益嘉丰138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晋审玉20190051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张掖市瑞真种业有限公司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山西益嘉丰农业开发有限公司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山西省春播中晚熟玉米区种植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吉审玉20200064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吉林省吉东种业有限责任公司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吉林省吉东种业有限责任公司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吉林省玉米中熟区种植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美珍204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（鲜食）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京审玉2008011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北京宝丰种子有限公司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北京宝丰种子有限公司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北京地区作为甜玉米种植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美珍206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（鲜食）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津审玉2013006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北京宝丰种子有限公司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北京宝丰种子有限公司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天津市作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吉审稻2004005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宁夏贺丰种业有限公司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公主岭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松辽农业科学研究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四平、长春、松原、吉林中晚熟稻区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宁夏引黄灌区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tabs>
          <w:tab w:val="left" w:pos="5779"/>
        </w:tabs>
        <w:jc w:val="both"/>
        <w:textAlignment w:val="center"/>
        <w:rPr>
          <w:rFonts w:hint="eastAsia" w:ascii="黑体" w:hAnsi="黑体" w:eastAsia="黑体" w:cs="黑体"/>
          <w:color w:val="0D0D0C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043" w:bottom="1803" w:left="1043" w:header="851" w:footer="992" w:gutter="0"/>
          <w:pgNumType w:fmt="numberInDash" w:start="1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lang w:val="en-US" w:eastAsia="zh-CN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44799"/>
    <w:rsid w:val="007818B4"/>
    <w:rsid w:val="00B00BD6"/>
    <w:rsid w:val="00CB77BE"/>
    <w:rsid w:val="01421910"/>
    <w:rsid w:val="020C4532"/>
    <w:rsid w:val="02497414"/>
    <w:rsid w:val="02C1356F"/>
    <w:rsid w:val="032633D2"/>
    <w:rsid w:val="03366612"/>
    <w:rsid w:val="038A1FC8"/>
    <w:rsid w:val="043A5387"/>
    <w:rsid w:val="05E10046"/>
    <w:rsid w:val="068943A3"/>
    <w:rsid w:val="088F4710"/>
    <w:rsid w:val="08E23539"/>
    <w:rsid w:val="0901563F"/>
    <w:rsid w:val="09055F84"/>
    <w:rsid w:val="09475379"/>
    <w:rsid w:val="09684A7E"/>
    <w:rsid w:val="09BA4874"/>
    <w:rsid w:val="0A40746F"/>
    <w:rsid w:val="0A4F64B4"/>
    <w:rsid w:val="0B0052A5"/>
    <w:rsid w:val="0B2015A8"/>
    <w:rsid w:val="0B7E024F"/>
    <w:rsid w:val="0BEB1D4A"/>
    <w:rsid w:val="0BF05890"/>
    <w:rsid w:val="0C3009C1"/>
    <w:rsid w:val="0C336D77"/>
    <w:rsid w:val="0C724A0B"/>
    <w:rsid w:val="0CBE1F11"/>
    <w:rsid w:val="0D077DD0"/>
    <w:rsid w:val="0D214C6C"/>
    <w:rsid w:val="0D52226A"/>
    <w:rsid w:val="0F2033CB"/>
    <w:rsid w:val="0F44530B"/>
    <w:rsid w:val="0F672DA8"/>
    <w:rsid w:val="10197C07"/>
    <w:rsid w:val="10802373"/>
    <w:rsid w:val="10AF0EAA"/>
    <w:rsid w:val="10B04B1B"/>
    <w:rsid w:val="10B35ED6"/>
    <w:rsid w:val="11431086"/>
    <w:rsid w:val="11651569"/>
    <w:rsid w:val="11E81ABA"/>
    <w:rsid w:val="120C4728"/>
    <w:rsid w:val="12415B32"/>
    <w:rsid w:val="12443874"/>
    <w:rsid w:val="12775DB4"/>
    <w:rsid w:val="12F369CC"/>
    <w:rsid w:val="134C29E0"/>
    <w:rsid w:val="14A60A58"/>
    <w:rsid w:val="14B24AC5"/>
    <w:rsid w:val="15076514"/>
    <w:rsid w:val="15997A33"/>
    <w:rsid w:val="164B44B0"/>
    <w:rsid w:val="16916D33"/>
    <w:rsid w:val="16943E65"/>
    <w:rsid w:val="16A91453"/>
    <w:rsid w:val="176F3141"/>
    <w:rsid w:val="17854713"/>
    <w:rsid w:val="17F7713F"/>
    <w:rsid w:val="190F2B7A"/>
    <w:rsid w:val="192F4936"/>
    <w:rsid w:val="19600F94"/>
    <w:rsid w:val="197E7326"/>
    <w:rsid w:val="1ABD41C4"/>
    <w:rsid w:val="1B0E2C71"/>
    <w:rsid w:val="1B216501"/>
    <w:rsid w:val="1B3E18D5"/>
    <w:rsid w:val="1B434989"/>
    <w:rsid w:val="1B761E70"/>
    <w:rsid w:val="1B873C44"/>
    <w:rsid w:val="1ECB3353"/>
    <w:rsid w:val="1FB05EDC"/>
    <w:rsid w:val="20053A4F"/>
    <w:rsid w:val="20C1701D"/>
    <w:rsid w:val="20F052F3"/>
    <w:rsid w:val="21052421"/>
    <w:rsid w:val="21382F2B"/>
    <w:rsid w:val="22460F43"/>
    <w:rsid w:val="22835CF3"/>
    <w:rsid w:val="234057AC"/>
    <w:rsid w:val="23907E55"/>
    <w:rsid w:val="23D42CAA"/>
    <w:rsid w:val="23D52A7A"/>
    <w:rsid w:val="241F16EA"/>
    <w:rsid w:val="24831FDA"/>
    <w:rsid w:val="24AB0791"/>
    <w:rsid w:val="252217F3"/>
    <w:rsid w:val="25230953"/>
    <w:rsid w:val="2540611D"/>
    <w:rsid w:val="25F326EC"/>
    <w:rsid w:val="27194E78"/>
    <w:rsid w:val="27315D1D"/>
    <w:rsid w:val="274D0515"/>
    <w:rsid w:val="280478D6"/>
    <w:rsid w:val="284303FE"/>
    <w:rsid w:val="292C49EE"/>
    <w:rsid w:val="29804D3A"/>
    <w:rsid w:val="29C76E0D"/>
    <w:rsid w:val="29D36A98"/>
    <w:rsid w:val="29F57937"/>
    <w:rsid w:val="2A1F4553"/>
    <w:rsid w:val="2A5D78BB"/>
    <w:rsid w:val="2A673531"/>
    <w:rsid w:val="2A9E534E"/>
    <w:rsid w:val="2AA02B44"/>
    <w:rsid w:val="2AC944BF"/>
    <w:rsid w:val="2B015E80"/>
    <w:rsid w:val="2B465B0F"/>
    <w:rsid w:val="2B56551E"/>
    <w:rsid w:val="2C186E9C"/>
    <w:rsid w:val="2C596720"/>
    <w:rsid w:val="2CB63865"/>
    <w:rsid w:val="2D3F38EC"/>
    <w:rsid w:val="2D864873"/>
    <w:rsid w:val="2DBE32EB"/>
    <w:rsid w:val="2E092D94"/>
    <w:rsid w:val="2EB01C1E"/>
    <w:rsid w:val="2EF97A69"/>
    <w:rsid w:val="2F8337D6"/>
    <w:rsid w:val="301572BF"/>
    <w:rsid w:val="304232B7"/>
    <w:rsid w:val="306C677D"/>
    <w:rsid w:val="30E2274F"/>
    <w:rsid w:val="30E61159"/>
    <w:rsid w:val="31A97B0F"/>
    <w:rsid w:val="31C3610C"/>
    <w:rsid w:val="31D240C2"/>
    <w:rsid w:val="32135F41"/>
    <w:rsid w:val="32485077"/>
    <w:rsid w:val="33316C94"/>
    <w:rsid w:val="33BC72B7"/>
    <w:rsid w:val="33D77C4D"/>
    <w:rsid w:val="33E57DDE"/>
    <w:rsid w:val="346534AA"/>
    <w:rsid w:val="34A246FE"/>
    <w:rsid w:val="34A75AD7"/>
    <w:rsid w:val="34C36872"/>
    <w:rsid w:val="351804F4"/>
    <w:rsid w:val="351C305D"/>
    <w:rsid w:val="35E87A5C"/>
    <w:rsid w:val="35E9276F"/>
    <w:rsid w:val="360B4F18"/>
    <w:rsid w:val="36331D92"/>
    <w:rsid w:val="3658153F"/>
    <w:rsid w:val="368E2D4F"/>
    <w:rsid w:val="36BF92AB"/>
    <w:rsid w:val="36CA1CEB"/>
    <w:rsid w:val="36FB1F52"/>
    <w:rsid w:val="371A0990"/>
    <w:rsid w:val="374617A5"/>
    <w:rsid w:val="379C3687"/>
    <w:rsid w:val="379F6C20"/>
    <w:rsid w:val="37C678CF"/>
    <w:rsid w:val="384A0EEA"/>
    <w:rsid w:val="388109FB"/>
    <w:rsid w:val="39352CB6"/>
    <w:rsid w:val="396B1563"/>
    <w:rsid w:val="39BD1693"/>
    <w:rsid w:val="3A7925D4"/>
    <w:rsid w:val="3C2123AD"/>
    <w:rsid w:val="3C5B6581"/>
    <w:rsid w:val="3D6A1B31"/>
    <w:rsid w:val="3DD671C7"/>
    <w:rsid w:val="3DE26767"/>
    <w:rsid w:val="3EA55BD9"/>
    <w:rsid w:val="3F19736B"/>
    <w:rsid w:val="3F631B80"/>
    <w:rsid w:val="3F6367C3"/>
    <w:rsid w:val="3F780536"/>
    <w:rsid w:val="402971CE"/>
    <w:rsid w:val="405E351D"/>
    <w:rsid w:val="41C62A29"/>
    <w:rsid w:val="4203064F"/>
    <w:rsid w:val="42243B52"/>
    <w:rsid w:val="42332E3A"/>
    <w:rsid w:val="4263645E"/>
    <w:rsid w:val="430622FC"/>
    <w:rsid w:val="435E3EE6"/>
    <w:rsid w:val="439B3F9B"/>
    <w:rsid w:val="439F6C52"/>
    <w:rsid w:val="4488246F"/>
    <w:rsid w:val="448B7458"/>
    <w:rsid w:val="44AB453E"/>
    <w:rsid w:val="45404891"/>
    <w:rsid w:val="4564201C"/>
    <w:rsid w:val="459A5616"/>
    <w:rsid w:val="461E170B"/>
    <w:rsid w:val="461E55A5"/>
    <w:rsid w:val="46655B3A"/>
    <w:rsid w:val="46A77952"/>
    <w:rsid w:val="46C04A60"/>
    <w:rsid w:val="46FA5CD4"/>
    <w:rsid w:val="477D7B6D"/>
    <w:rsid w:val="479B5ECC"/>
    <w:rsid w:val="47C02A7A"/>
    <w:rsid w:val="481D2F42"/>
    <w:rsid w:val="483B47F6"/>
    <w:rsid w:val="487B2E45"/>
    <w:rsid w:val="48F549A5"/>
    <w:rsid w:val="49634005"/>
    <w:rsid w:val="49A90533"/>
    <w:rsid w:val="4A0B0B6D"/>
    <w:rsid w:val="4A2F7B16"/>
    <w:rsid w:val="4AE42F23"/>
    <w:rsid w:val="4B16705D"/>
    <w:rsid w:val="4B1C090F"/>
    <w:rsid w:val="4C5F70AB"/>
    <w:rsid w:val="4C935807"/>
    <w:rsid w:val="4D42495C"/>
    <w:rsid w:val="4E4A2A5E"/>
    <w:rsid w:val="4EDD6607"/>
    <w:rsid w:val="4F0D7CE4"/>
    <w:rsid w:val="4F3F2E1E"/>
    <w:rsid w:val="4F740094"/>
    <w:rsid w:val="4F786EFC"/>
    <w:rsid w:val="506059D9"/>
    <w:rsid w:val="519D3E2C"/>
    <w:rsid w:val="51B7484A"/>
    <w:rsid w:val="51C15D6C"/>
    <w:rsid w:val="520420FD"/>
    <w:rsid w:val="526C31B7"/>
    <w:rsid w:val="52C33D66"/>
    <w:rsid w:val="52C97AC4"/>
    <w:rsid w:val="52FE3C2E"/>
    <w:rsid w:val="53E474EF"/>
    <w:rsid w:val="543C42AF"/>
    <w:rsid w:val="54BE7D12"/>
    <w:rsid w:val="55600481"/>
    <w:rsid w:val="559A1DFE"/>
    <w:rsid w:val="55E62245"/>
    <w:rsid w:val="5609445F"/>
    <w:rsid w:val="561641AD"/>
    <w:rsid w:val="561C0EF6"/>
    <w:rsid w:val="56C65BD3"/>
    <w:rsid w:val="571C0319"/>
    <w:rsid w:val="574C257C"/>
    <w:rsid w:val="578B46CA"/>
    <w:rsid w:val="578E4942"/>
    <w:rsid w:val="58112E7E"/>
    <w:rsid w:val="582301D6"/>
    <w:rsid w:val="585F1E3B"/>
    <w:rsid w:val="587B334B"/>
    <w:rsid w:val="58C16652"/>
    <w:rsid w:val="591B0458"/>
    <w:rsid w:val="59572683"/>
    <w:rsid w:val="5AD22196"/>
    <w:rsid w:val="5AE445AB"/>
    <w:rsid w:val="5AEA4A5F"/>
    <w:rsid w:val="5B780B68"/>
    <w:rsid w:val="5BBB524E"/>
    <w:rsid w:val="5BD719B1"/>
    <w:rsid w:val="5BEF34D6"/>
    <w:rsid w:val="5C3929A3"/>
    <w:rsid w:val="5C9D2F32"/>
    <w:rsid w:val="5D2B6790"/>
    <w:rsid w:val="5D6E48CE"/>
    <w:rsid w:val="5D6F5686"/>
    <w:rsid w:val="5E016344"/>
    <w:rsid w:val="5E2C2C60"/>
    <w:rsid w:val="5E8878D3"/>
    <w:rsid w:val="5EC16736"/>
    <w:rsid w:val="5F8328B3"/>
    <w:rsid w:val="5F8829B2"/>
    <w:rsid w:val="5F92277B"/>
    <w:rsid w:val="5FB40CBE"/>
    <w:rsid w:val="5FE3639E"/>
    <w:rsid w:val="60F31CBA"/>
    <w:rsid w:val="60FD3BD2"/>
    <w:rsid w:val="61327869"/>
    <w:rsid w:val="615E2F40"/>
    <w:rsid w:val="618925DC"/>
    <w:rsid w:val="618F69CF"/>
    <w:rsid w:val="61BE2D93"/>
    <w:rsid w:val="621B3277"/>
    <w:rsid w:val="62244703"/>
    <w:rsid w:val="639826A5"/>
    <w:rsid w:val="650439E7"/>
    <w:rsid w:val="6509631A"/>
    <w:rsid w:val="66091638"/>
    <w:rsid w:val="66F81DD8"/>
    <w:rsid w:val="6703217D"/>
    <w:rsid w:val="67987287"/>
    <w:rsid w:val="67C717AB"/>
    <w:rsid w:val="67CB129B"/>
    <w:rsid w:val="6875280B"/>
    <w:rsid w:val="690D2242"/>
    <w:rsid w:val="69724444"/>
    <w:rsid w:val="69BD4F96"/>
    <w:rsid w:val="6A5A4F50"/>
    <w:rsid w:val="6A835585"/>
    <w:rsid w:val="6ADD7329"/>
    <w:rsid w:val="6B360F09"/>
    <w:rsid w:val="6B4078AA"/>
    <w:rsid w:val="6B874966"/>
    <w:rsid w:val="6BAC3CEF"/>
    <w:rsid w:val="6C556836"/>
    <w:rsid w:val="6CFF7FE4"/>
    <w:rsid w:val="6D3F3B91"/>
    <w:rsid w:val="6DF63791"/>
    <w:rsid w:val="6E95615F"/>
    <w:rsid w:val="6EBA37B1"/>
    <w:rsid w:val="6F4A5B43"/>
    <w:rsid w:val="6F9831D1"/>
    <w:rsid w:val="6FB767E8"/>
    <w:rsid w:val="705604C3"/>
    <w:rsid w:val="710250A6"/>
    <w:rsid w:val="71467BE4"/>
    <w:rsid w:val="7161057A"/>
    <w:rsid w:val="71F32978"/>
    <w:rsid w:val="72D86A05"/>
    <w:rsid w:val="73A66718"/>
    <w:rsid w:val="73DC09EB"/>
    <w:rsid w:val="74681C20"/>
    <w:rsid w:val="754B3A1B"/>
    <w:rsid w:val="75C94940"/>
    <w:rsid w:val="76CC22E8"/>
    <w:rsid w:val="76DC5C45"/>
    <w:rsid w:val="76FE0619"/>
    <w:rsid w:val="77626DFA"/>
    <w:rsid w:val="77A465EE"/>
    <w:rsid w:val="78061E7B"/>
    <w:rsid w:val="782A5B6A"/>
    <w:rsid w:val="78A0407E"/>
    <w:rsid w:val="78CC54A2"/>
    <w:rsid w:val="78FC7E00"/>
    <w:rsid w:val="7A0A223C"/>
    <w:rsid w:val="7A1C70DF"/>
    <w:rsid w:val="7A41363F"/>
    <w:rsid w:val="7A4D4461"/>
    <w:rsid w:val="7AC676A0"/>
    <w:rsid w:val="7B170503"/>
    <w:rsid w:val="7B217591"/>
    <w:rsid w:val="7B5602A2"/>
    <w:rsid w:val="7BEE611A"/>
    <w:rsid w:val="7C016BE2"/>
    <w:rsid w:val="7D397132"/>
    <w:rsid w:val="7D43322A"/>
    <w:rsid w:val="7D90224D"/>
    <w:rsid w:val="7DAF0AC7"/>
    <w:rsid w:val="7E1E2589"/>
    <w:rsid w:val="7E48158B"/>
    <w:rsid w:val="7E6566E6"/>
    <w:rsid w:val="7EE05A1A"/>
    <w:rsid w:val="7F47583B"/>
    <w:rsid w:val="7F5434CC"/>
    <w:rsid w:val="7F934B69"/>
    <w:rsid w:val="7FC22B2C"/>
    <w:rsid w:val="7FC410DA"/>
    <w:rsid w:val="E47F1AB2"/>
    <w:rsid w:val="F7B71D37"/>
    <w:rsid w:val="FDE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0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5757</Words>
  <Characters>6709</Characters>
  <Lines>0</Lines>
  <Paragraphs>0</Paragraphs>
  <TotalTime>9</TotalTime>
  <ScaleCrop>false</ScaleCrop>
  <LinksUpToDate>false</LinksUpToDate>
  <CharactersWithSpaces>6764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nynct</cp:lastModifiedBy>
  <cp:lastPrinted>2022-03-29T00:01:00Z</cp:lastPrinted>
  <dcterms:modified xsi:type="dcterms:W3CDTF">2022-03-28T16:35:51Z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9FA691DE2EFD4C40A883FAA1D3446763</vt:lpwstr>
  </property>
</Properties>
</file>