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  <w:t>农垦集团2023年前进农场现代高效节水农业项目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  <w:t>二期有关情况</w:t>
      </w:r>
    </w:p>
    <w:tbl>
      <w:tblPr>
        <w:tblStyle w:val="1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6402002412020016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宁夏农垦集团有限公司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夏农垦前进农场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北至姚汝公路，南至十二斗渠，东至三二支沟，西至包银高铁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280" w:firstLineChars="100"/>
              <w:jc w:val="both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实施农田基础设施、农田地力提升等工程</w:t>
            </w: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M2YjJmYzI1YThjMzlhMWZmOWNlNWRiNmRiNjUifQ=="/>
  </w:docVars>
  <w:rsids>
    <w:rsidRoot w:val="001B037D"/>
    <w:rsid w:val="00092816"/>
    <w:rsid w:val="000E2AA9"/>
    <w:rsid w:val="000E62FF"/>
    <w:rsid w:val="001322F6"/>
    <w:rsid w:val="00163406"/>
    <w:rsid w:val="001B037D"/>
    <w:rsid w:val="001F6CE4"/>
    <w:rsid w:val="00215A36"/>
    <w:rsid w:val="00244231"/>
    <w:rsid w:val="0024727F"/>
    <w:rsid w:val="002476C3"/>
    <w:rsid w:val="0025004A"/>
    <w:rsid w:val="00252E3B"/>
    <w:rsid w:val="00260FF9"/>
    <w:rsid w:val="002700BC"/>
    <w:rsid w:val="00302A37"/>
    <w:rsid w:val="003464CD"/>
    <w:rsid w:val="00375778"/>
    <w:rsid w:val="003C6D69"/>
    <w:rsid w:val="003E2A94"/>
    <w:rsid w:val="00405028"/>
    <w:rsid w:val="0042641E"/>
    <w:rsid w:val="00426E8A"/>
    <w:rsid w:val="00435EED"/>
    <w:rsid w:val="00447D26"/>
    <w:rsid w:val="004A40A8"/>
    <w:rsid w:val="004E63CE"/>
    <w:rsid w:val="005726C3"/>
    <w:rsid w:val="005752BF"/>
    <w:rsid w:val="005B0A10"/>
    <w:rsid w:val="005C39E5"/>
    <w:rsid w:val="006009F3"/>
    <w:rsid w:val="006974EB"/>
    <w:rsid w:val="006D7EFC"/>
    <w:rsid w:val="006F610A"/>
    <w:rsid w:val="006F64DA"/>
    <w:rsid w:val="006F7839"/>
    <w:rsid w:val="00717DB6"/>
    <w:rsid w:val="00720317"/>
    <w:rsid w:val="007265C0"/>
    <w:rsid w:val="00751C88"/>
    <w:rsid w:val="00764782"/>
    <w:rsid w:val="008551D1"/>
    <w:rsid w:val="00934771"/>
    <w:rsid w:val="00935A1A"/>
    <w:rsid w:val="00940480"/>
    <w:rsid w:val="00955CDC"/>
    <w:rsid w:val="009A3A42"/>
    <w:rsid w:val="00A13E72"/>
    <w:rsid w:val="00A27B61"/>
    <w:rsid w:val="00A34D91"/>
    <w:rsid w:val="00A63798"/>
    <w:rsid w:val="00A71FF6"/>
    <w:rsid w:val="00A94F1F"/>
    <w:rsid w:val="00AA507A"/>
    <w:rsid w:val="00AD26D6"/>
    <w:rsid w:val="00B1005A"/>
    <w:rsid w:val="00B377E6"/>
    <w:rsid w:val="00BB39F8"/>
    <w:rsid w:val="00BF7C9A"/>
    <w:rsid w:val="00C043B3"/>
    <w:rsid w:val="00C05D29"/>
    <w:rsid w:val="00C238F5"/>
    <w:rsid w:val="00C5472A"/>
    <w:rsid w:val="00CC791A"/>
    <w:rsid w:val="00CD56A9"/>
    <w:rsid w:val="00D13E70"/>
    <w:rsid w:val="00D217D1"/>
    <w:rsid w:val="00D60B95"/>
    <w:rsid w:val="00EC2E47"/>
    <w:rsid w:val="00EF7FD4"/>
    <w:rsid w:val="00F05648"/>
    <w:rsid w:val="00F37C54"/>
    <w:rsid w:val="00F42FA9"/>
    <w:rsid w:val="00F65D28"/>
    <w:rsid w:val="00FB3796"/>
    <w:rsid w:val="027636D2"/>
    <w:rsid w:val="04323790"/>
    <w:rsid w:val="083633E4"/>
    <w:rsid w:val="08DE20D3"/>
    <w:rsid w:val="08F7529A"/>
    <w:rsid w:val="0A731885"/>
    <w:rsid w:val="0A8330D0"/>
    <w:rsid w:val="0ABD1584"/>
    <w:rsid w:val="0B2C0E25"/>
    <w:rsid w:val="0B5B3D07"/>
    <w:rsid w:val="0BC564E0"/>
    <w:rsid w:val="0F297ABE"/>
    <w:rsid w:val="0F475969"/>
    <w:rsid w:val="10454F1F"/>
    <w:rsid w:val="11294F92"/>
    <w:rsid w:val="113642FB"/>
    <w:rsid w:val="119F0E18"/>
    <w:rsid w:val="123841CE"/>
    <w:rsid w:val="12494D2D"/>
    <w:rsid w:val="134F58E9"/>
    <w:rsid w:val="14A12387"/>
    <w:rsid w:val="15445593"/>
    <w:rsid w:val="19351C85"/>
    <w:rsid w:val="1AB91CB0"/>
    <w:rsid w:val="1B6A5707"/>
    <w:rsid w:val="1C9E1527"/>
    <w:rsid w:val="1D150C0C"/>
    <w:rsid w:val="20BF5AA4"/>
    <w:rsid w:val="22F36D31"/>
    <w:rsid w:val="24BB2C9F"/>
    <w:rsid w:val="2536579D"/>
    <w:rsid w:val="25CC3712"/>
    <w:rsid w:val="25FC6460"/>
    <w:rsid w:val="260470EF"/>
    <w:rsid w:val="264746DA"/>
    <w:rsid w:val="26B45EE8"/>
    <w:rsid w:val="28CA2A12"/>
    <w:rsid w:val="28D93BC8"/>
    <w:rsid w:val="296F7822"/>
    <w:rsid w:val="2A6677F4"/>
    <w:rsid w:val="2B0302B5"/>
    <w:rsid w:val="2B7C4C1C"/>
    <w:rsid w:val="2E1C2BB5"/>
    <w:rsid w:val="2FB43AC5"/>
    <w:rsid w:val="2FBA6AE5"/>
    <w:rsid w:val="30D90532"/>
    <w:rsid w:val="32566326"/>
    <w:rsid w:val="328D704B"/>
    <w:rsid w:val="372E5A08"/>
    <w:rsid w:val="37A11D0B"/>
    <w:rsid w:val="3835578F"/>
    <w:rsid w:val="39280E04"/>
    <w:rsid w:val="3AAA6547"/>
    <w:rsid w:val="3AB704E3"/>
    <w:rsid w:val="3C4766BE"/>
    <w:rsid w:val="3D46445B"/>
    <w:rsid w:val="3D480C6A"/>
    <w:rsid w:val="3DE11DA6"/>
    <w:rsid w:val="3F33779A"/>
    <w:rsid w:val="3F944E34"/>
    <w:rsid w:val="40014784"/>
    <w:rsid w:val="413F61BD"/>
    <w:rsid w:val="4151603E"/>
    <w:rsid w:val="421E498F"/>
    <w:rsid w:val="434D730D"/>
    <w:rsid w:val="439D058F"/>
    <w:rsid w:val="45AC7C5B"/>
    <w:rsid w:val="47561878"/>
    <w:rsid w:val="49804BB7"/>
    <w:rsid w:val="4B20746B"/>
    <w:rsid w:val="4C9540B5"/>
    <w:rsid w:val="4DAE52E1"/>
    <w:rsid w:val="4EDE15C1"/>
    <w:rsid w:val="5025265A"/>
    <w:rsid w:val="50981FEF"/>
    <w:rsid w:val="51B533A8"/>
    <w:rsid w:val="51EB3FC7"/>
    <w:rsid w:val="526950E1"/>
    <w:rsid w:val="530B1565"/>
    <w:rsid w:val="534D7B86"/>
    <w:rsid w:val="53761F5D"/>
    <w:rsid w:val="53A25051"/>
    <w:rsid w:val="543C7406"/>
    <w:rsid w:val="54C55B73"/>
    <w:rsid w:val="551158E6"/>
    <w:rsid w:val="57C11BAD"/>
    <w:rsid w:val="581D3934"/>
    <w:rsid w:val="582930FB"/>
    <w:rsid w:val="59403134"/>
    <w:rsid w:val="5AFB6283"/>
    <w:rsid w:val="5B3108BB"/>
    <w:rsid w:val="5B56480C"/>
    <w:rsid w:val="5CF9739B"/>
    <w:rsid w:val="5E6956D5"/>
    <w:rsid w:val="5FCE1535"/>
    <w:rsid w:val="5FEB10E2"/>
    <w:rsid w:val="61357E62"/>
    <w:rsid w:val="63EB015B"/>
    <w:rsid w:val="642B2139"/>
    <w:rsid w:val="677C4CD5"/>
    <w:rsid w:val="679463C4"/>
    <w:rsid w:val="684B1B66"/>
    <w:rsid w:val="697C0B51"/>
    <w:rsid w:val="6ACB6AFE"/>
    <w:rsid w:val="6BD04C6F"/>
    <w:rsid w:val="6BDF8A68"/>
    <w:rsid w:val="6D36583B"/>
    <w:rsid w:val="70534C0C"/>
    <w:rsid w:val="70E262C1"/>
    <w:rsid w:val="71B95DA1"/>
    <w:rsid w:val="71EE02DE"/>
    <w:rsid w:val="72197BEA"/>
    <w:rsid w:val="72293D15"/>
    <w:rsid w:val="72A26407"/>
    <w:rsid w:val="72E67588"/>
    <w:rsid w:val="745D741C"/>
    <w:rsid w:val="746E4FC1"/>
    <w:rsid w:val="75C1070D"/>
    <w:rsid w:val="75F61698"/>
    <w:rsid w:val="76096E6C"/>
    <w:rsid w:val="762F0E2C"/>
    <w:rsid w:val="77176EB5"/>
    <w:rsid w:val="7762556B"/>
    <w:rsid w:val="78590081"/>
    <w:rsid w:val="79183612"/>
    <w:rsid w:val="796A7B99"/>
    <w:rsid w:val="7B5D1784"/>
    <w:rsid w:val="7CE57918"/>
    <w:rsid w:val="7D8D510B"/>
    <w:rsid w:val="7DEA2F34"/>
    <w:rsid w:val="7E834AB0"/>
    <w:rsid w:val="7EB22B23"/>
    <w:rsid w:val="7EF3E322"/>
    <w:rsid w:val="7FF68ED8"/>
    <w:rsid w:val="BFFD5B12"/>
    <w:rsid w:val="E2FFB1D7"/>
    <w:rsid w:val="ECFFA774"/>
    <w:rsid w:val="FFF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</w:rPr>
  </w:style>
  <w:style w:type="paragraph" w:styleId="3">
    <w:name w:val="Body Text"/>
    <w:basedOn w:val="1"/>
    <w:next w:val="4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lang w:val="en-GB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 w:cs="宋体"/>
    </w:rPr>
  </w:style>
  <w:style w:type="paragraph" w:styleId="6">
    <w:name w:val="List 3"/>
    <w:basedOn w:val="1"/>
    <w:unhideWhenUsed/>
    <w:qFormat/>
    <w:uiPriority w:val="0"/>
    <w:pPr>
      <w:widowControl/>
      <w:contextualSpacing/>
      <w:jc w:val="center"/>
    </w:pPr>
    <w:rPr>
      <w:rFonts w:ascii="宋体" w:hAnsi="宋体" w:eastAsia="宋体" w:cs="Times New Roman"/>
      <w:kern w:val="0"/>
      <w:szCs w:val="21"/>
      <w:lang w:eastAsia="en-US"/>
    </w:rPr>
  </w:style>
  <w:style w:type="paragraph" w:styleId="7">
    <w:name w:val="Body Text Indent"/>
    <w:basedOn w:val="1"/>
    <w:next w:val="8"/>
    <w:link w:val="21"/>
    <w:qFormat/>
    <w:uiPriority w:val="0"/>
    <w:pPr>
      <w:ind w:firstLine="56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ody Text First Indent 2"/>
    <w:basedOn w:val="7"/>
    <w:next w:val="1"/>
    <w:qFormat/>
    <w:uiPriority w:val="0"/>
    <w:pPr>
      <w:spacing w:after="0"/>
      <w:ind w:leftChars="0" w:firstLine="420" w:firstLineChars="200"/>
    </w:pPr>
    <w:rPr>
      <w:rFonts w:ascii="Times New Roman" w:hAnsi="Times New Roman" w:eastAsia="宋体" w:cs="Times New Roman"/>
      <w:sz w:val="28"/>
    </w:rPr>
  </w:style>
  <w:style w:type="paragraph" w:styleId="9">
    <w:name w:val="Balloon Text"/>
    <w:basedOn w:val="1"/>
    <w:link w:val="17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0">
    <w:name w:val="footer"/>
    <w:basedOn w:val="1"/>
    <w:next w:val="1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1">
    <w:name w:val="header"/>
    <w:basedOn w:val="1"/>
    <w:next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link w:val="9"/>
    <w:semiHidden/>
    <w:qFormat/>
    <w:uiPriority w:val="99"/>
    <w:rPr>
      <w:sz w:val="18"/>
      <w:szCs w:val="18"/>
    </w:rPr>
  </w:style>
  <w:style w:type="character" w:customStyle="1" w:styleId="18">
    <w:name w:val="页眉 Char"/>
    <w:link w:val="11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9">
    <w:name w:val="页脚 Char"/>
    <w:link w:val="10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0">
    <w:name w:val="正文文本缩进 Char"/>
    <w:link w:val="7"/>
    <w:qFormat/>
    <w:uiPriority w:val="0"/>
    <w:rPr>
      <w:kern w:val="2"/>
      <w:sz w:val="28"/>
      <w:szCs w:val="24"/>
    </w:rPr>
  </w:style>
  <w:style w:type="character" w:customStyle="1" w:styleId="21">
    <w:name w:val="正文文本缩进 Char1"/>
    <w:basedOn w:val="16"/>
    <w:link w:val="7"/>
    <w:semiHidden/>
    <w:qFormat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22">
    <w:name w:val="fontstyle21"/>
    <w:basedOn w:val="16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3">
    <w:name w:val="fontstyle01"/>
    <w:basedOn w:val="16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369</Words>
  <Characters>458</Characters>
  <Lines>16</Lines>
  <Paragraphs>4</Paragraphs>
  <TotalTime>16</TotalTime>
  <ScaleCrop>false</ScaleCrop>
  <LinksUpToDate>false</LinksUpToDate>
  <CharactersWithSpaces>478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2019-07-04T15:32:00Z</dcterms:created>
  <dc:creator>丁 凯</dc:creator>
  <cp:lastModifiedBy>nynct</cp:lastModifiedBy>
  <cp:lastPrinted>2023-10-22T09:20:00Z</cp:lastPrinted>
  <dcterms:modified xsi:type="dcterms:W3CDTF">2024-12-02T15:18:56Z</dcterms:modified>
  <dc:title>2019年高标准农田拟建项目审批前公示（一）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D1BFA2928BEA42C3B1B15D1C6EC34475_13</vt:lpwstr>
  </property>
</Properties>
</file>