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60" w:lineRule="exact"/>
        <w:ind w:right="-1772" w:rightChars="-844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right="-1772" w:rightChars="-844"/>
        <w:jc w:val="center"/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有机肥质量抽检生产企业及产品</w:t>
      </w:r>
    </w:p>
    <w:tbl>
      <w:tblPr>
        <w:tblStyle w:val="4"/>
        <w:tblW w:w="140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2"/>
        <w:gridCol w:w="1376"/>
        <w:gridCol w:w="1515"/>
        <w:gridCol w:w="3840"/>
        <w:gridCol w:w="3232"/>
        <w:gridCol w:w="1964"/>
        <w:gridCol w:w="10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区域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企业地址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企业电话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银川市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兴庆区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宁夏嘉农环保科技有限公司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银川河东生活垃圾填埋场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18695111180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2018年抽检不合格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宁夏善途生物科技有限公司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宁夏银川市兴庆区月牙湖乡东侧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18895003611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银川仁达无害化处理有限公司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宁夏银川市兴庆区掌政镇永南村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13895188353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宁夏嘉虹夏日农业科技有限公司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宁夏银川市兴庆区通贵乡司家桥村4队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18395288882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西夏区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宁夏丰源生物科技有限公司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西夏区贺兰山农场二队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13995418518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2018年抽检不合格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宁夏平吉堡农邦生物科技有限公司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宁夏银川市平吉堡农场三队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13995186100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永宁县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宁夏康润丰生物科技有限公司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宁夏永宁望洪镇增岗村四组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15909618505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贺兰县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宁夏希望田野生物农业科技有限公司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宁夏贺兰县暖泉工业园区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13639571693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宁夏德茂工贸有限公司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贺兰县良繁场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18295433777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2018年抽检不合格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宁夏嘉日康诚农业科技有限公司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贺兰县创业东路5号科技创新中心C栋105室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13309516359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 嘴  山 市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平罗县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宁夏金海凯霸工贸有限公司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平罗县红崖子乡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13354731000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宁夏云乐生态农业科技有限公司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平罗县姚伏镇曙光村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13995169999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2018年抽检不合格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大武口区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宁夏绿能丰裕生态科技有限公司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石嘴山市大武口区沟口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13007909997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2018年抽检不合格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石嘴山市洁达环保产业有限公司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石嘴山市大武口区前进南路499号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13995260876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石嘴山市陇上鲜种植专业合作社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石嘴山市大武口区隆湖星海镇星海村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13895462141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惠农区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</w:t>
            </w:r>
            <w:r>
              <w:rPr>
                <w:rStyle w:val="5"/>
                <w:lang w:val="en-US" w:eastAsia="zh-CN" w:bidi="ar"/>
              </w:rPr>
              <w:t>天鑫源生物化工有限公司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惠农区石嘴山工业园区明园路西兴惠路北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13848331788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宁夏先农生物科技有限公司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石嘴山市惠农区红果子镇宝马村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18295265555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吴忠市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利通区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宁夏丰享农业科技发展有限责任公司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吴忠市利通区扁担沟镇同利村五里坡地区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15909672222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宁夏吴忠市汇仁生物肥料有限公司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吴忠市金银滩镇奶牛核心园区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13995006221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盐池县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宁夏绿即达生态农业科技有限公司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盐池县工业园区高沙窝功能区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14747790009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红寺堡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宁夏壹加壹生物科技有限公司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吴忠市红寺堡区光彩村肉牛科技园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15121914676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同心县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宁夏荣华生物质新材料科技有限公司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同心县城镇五区十四街坊/同心县兴隆乡银平路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13995035597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中卫市绿康有机肥加工厂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中卫市永康镇徐庄村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13629537738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2018年抽检不合格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中卫市丰盛生物有机复混肥厂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中卫镇罗镇工业园区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13519235080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2018年抽检不合格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宁夏鸿辰有机农业开发有限公司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中卫工业园区C5路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18795259285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2018年抽检不合格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中卫宁赛有机肥制造有限公司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中卫市沙坡头区宣和镇旧营村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13739568920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2018年抽检不合格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中卫市丰硕生物肥有限公司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中卫市沙坡头区宣和镇旧营村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13739510956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2018年抽检不合格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中卫市禾丰生物肥有限公司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中卫市宣和镇宏爱村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13739552316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2018年抽检不合格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中卫市永康镇民丰有机肥料厂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中卫市永康镇永南村南边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13739501095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2018年抽检不合格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中卫市金丰生猪养殖农民专业合作社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中卫市沙坡头区东园镇柔新村2队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15309552221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2018年抽检不合格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中卫市沃丰生物有机肥有限公司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中卫市宣和镇东月村七星渠南侧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13239573927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2018年抽检不合格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固原市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原州区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固原博兴源农牧有限公司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宁夏固原市原州区头营镇石羊村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13639549610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固原富田有机肥有限公司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宁夏固原市原州区彭堡镇硝沟村一组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13309548007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隆德县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隆德县农村洁能科技有限公司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隆德县沙塘镇董庄村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13995118783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隆德县方圆养殖有限公司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隆德县沙塘镇董庄村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13909543631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宁夏正荣有机肥科技有限公司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宁夏隆德县联财镇恒光村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18795142450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彭阳县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宁夏宁阳实业集团化工有限责任公司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彭阳县火车站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13995141889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泾源县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泾源县瑞生源农牧科技发展有限公司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宁夏泾源县大湾乡武坪村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13895449991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西吉县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宁夏向丰农牧业开发有限公司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西吉县马莲乡张堡塬村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17795446099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leftChars="0" w:right="-1772" w:rightChars="-844" w:firstLine="0" w:firstLineChars="0"/>
        <w:outlineLvl w:val="9"/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rtlGutter w:val="0"/>
          <w:docGrid w:type="linesAndChars" w:linePitch="319" w:charSpace="0"/>
        </w:sectPr>
      </w:pP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附件2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36"/>
          <w:szCs w:val="36"/>
          <w:u w:val="single"/>
        </w:rPr>
        <w:t xml:space="preserve">      </w:t>
      </w:r>
      <w:r>
        <w:rPr>
          <w:rFonts w:hint="eastAsia"/>
          <w:b/>
          <w:bCs/>
          <w:sz w:val="36"/>
          <w:szCs w:val="36"/>
        </w:rPr>
        <w:t>市（县、区）农业综合执法肥料抽样单</w:t>
      </w: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36"/>
          <w:szCs w:val="36"/>
        </w:rPr>
        <w:t xml:space="preserve">                         </w:t>
      </w:r>
      <w:r>
        <w:rPr>
          <w:rFonts w:hint="eastAsia"/>
          <w:szCs w:val="21"/>
        </w:rPr>
        <w:t>编号：</w:t>
      </w:r>
    </w:p>
    <w:tbl>
      <w:tblPr>
        <w:tblStyle w:val="4"/>
        <w:tblW w:w="9990" w:type="dxa"/>
        <w:jc w:val="center"/>
        <w:tblInd w:w="-4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947"/>
        <w:gridCol w:w="577"/>
        <w:gridCol w:w="235"/>
        <w:gridCol w:w="7"/>
        <w:gridCol w:w="899"/>
        <w:gridCol w:w="1142"/>
        <w:gridCol w:w="984"/>
        <w:gridCol w:w="859"/>
        <w:gridCol w:w="571"/>
        <w:gridCol w:w="377"/>
        <w:gridCol w:w="852"/>
        <w:gridCol w:w="1005"/>
        <w:gridCol w:w="1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134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任务来源</w:t>
            </w:r>
          </w:p>
        </w:tc>
        <w:tc>
          <w:tcPr>
            <w:tcW w:w="286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91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任务类别</w:t>
            </w:r>
          </w:p>
        </w:tc>
        <w:tc>
          <w:tcPr>
            <w:tcW w:w="299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39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生产单位  信息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286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单位地址</w:t>
            </w:r>
          </w:p>
        </w:tc>
        <w:tc>
          <w:tcPr>
            <w:tcW w:w="4803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39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营业执照信用代码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法人代表</w:t>
            </w:r>
          </w:p>
        </w:tc>
        <w:tc>
          <w:tcPr>
            <w:tcW w:w="85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1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39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企业规模及销售情况</w:t>
            </w:r>
          </w:p>
        </w:tc>
        <w:tc>
          <w:tcPr>
            <w:tcW w:w="81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人数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产值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产能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实际生产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主要原料</w:t>
            </w:r>
          </w:p>
        </w:tc>
        <w:tc>
          <w:tcPr>
            <w:tcW w:w="214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39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position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position w:val="-6"/>
                <w:sz w:val="18"/>
                <w:szCs w:val="18"/>
              </w:rPr>
              <w:t xml:space="preserve">    人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position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position w:val="-6"/>
                <w:sz w:val="18"/>
                <w:szCs w:val="18"/>
              </w:rPr>
              <w:t xml:space="preserve">   万元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ind w:right="360"/>
              <w:jc w:val="center"/>
              <w:rPr>
                <w:rFonts w:ascii="宋体" w:hAnsi="宋体" w:cs="宋体"/>
                <w:kern w:val="0"/>
                <w:position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position w:val="-6"/>
                <w:sz w:val="18"/>
                <w:szCs w:val="18"/>
              </w:rPr>
              <w:t xml:space="preserve">  万吨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position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position w:val="-6"/>
                <w:sz w:val="18"/>
                <w:szCs w:val="18"/>
              </w:rPr>
              <w:t xml:space="preserve">           万吨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position w:val="-6"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position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position w:val="-6"/>
                <w:sz w:val="18"/>
                <w:szCs w:val="18"/>
              </w:rPr>
              <w:t xml:space="preserve">       元/吨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39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8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销售情况</w:t>
            </w:r>
          </w:p>
        </w:tc>
        <w:tc>
          <w:tcPr>
            <w:tcW w:w="6929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生产销售中存在的问题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39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8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万吨</w:t>
            </w:r>
          </w:p>
        </w:tc>
        <w:tc>
          <w:tcPr>
            <w:tcW w:w="6929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39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受检产品信息</w:t>
            </w:r>
          </w:p>
        </w:tc>
        <w:tc>
          <w:tcPr>
            <w:tcW w:w="1524" w:type="dxa"/>
            <w:gridSpan w:val="2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2283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肥料登记证号</w:t>
            </w:r>
          </w:p>
        </w:tc>
        <w:tc>
          <w:tcPr>
            <w:tcW w:w="3944" w:type="dxa"/>
            <w:gridSpan w:val="5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39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24" w:type="dxa"/>
            <w:gridSpan w:val="2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生产日期/批号</w:t>
            </w:r>
          </w:p>
        </w:tc>
        <w:tc>
          <w:tcPr>
            <w:tcW w:w="2283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剂型</w:t>
            </w:r>
          </w:p>
        </w:tc>
        <w:tc>
          <w:tcPr>
            <w:tcW w:w="3944" w:type="dxa"/>
            <w:gridSpan w:val="5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39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24" w:type="dxa"/>
            <w:gridSpan w:val="2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抽样数量</w:t>
            </w:r>
          </w:p>
        </w:tc>
        <w:tc>
          <w:tcPr>
            <w:tcW w:w="2283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商标</w:t>
            </w:r>
          </w:p>
        </w:tc>
        <w:tc>
          <w:tcPr>
            <w:tcW w:w="3944" w:type="dxa"/>
            <w:gridSpan w:val="5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39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24" w:type="dxa"/>
            <w:gridSpan w:val="2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抽样基数/批量</w:t>
            </w:r>
          </w:p>
        </w:tc>
        <w:tc>
          <w:tcPr>
            <w:tcW w:w="2283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规格</w:t>
            </w:r>
          </w:p>
        </w:tc>
        <w:tc>
          <w:tcPr>
            <w:tcW w:w="3944" w:type="dxa"/>
            <w:gridSpan w:val="5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39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24" w:type="dxa"/>
            <w:gridSpan w:val="2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抽样日期</w:t>
            </w:r>
          </w:p>
        </w:tc>
        <w:tc>
          <w:tcPr>
            <w:tcW w:w="2283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标注执行标准/技术文件</w:t>
            </w:r>
          </w:p>
        </w:tc>
        <w:tc>
          <w:tcPr>
            <w:tcW w:w="3944" w:type="dxa"/>
            <w:gridSpan w:val="5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39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24" w:type="dxa"/>
            <w:gridSpan w:val="2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备样量及封存地点</w:t>
            </w:r>
          </w:p>
        </w:tc>
        <w:tc>
          <w:tcPr>
            <w:tcW w:w="2283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封样状态</w:t>
            </w:r>
          </w:p>
        </w:tc>
        <w:tc>
          <w:tcPr>
            <w:tcW w:w="3944" w:type="dxa"/>
            <w:gridSpan w:val="5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39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抽样单位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286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联 系 人</w:t>
            </w:r>
          </w:p>
        </w:tc>
        <w:tc>
          <w:tcPr>
            <w:tcW w:w="3944" w:type="dxa"/>
            <w:gridSpan w:val="5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39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单位地址</w:t>
            </w:r>
          </w:p>
        </w:tc>
        <w:tc>
          <w:tcPr>
            <w:tcW w:w="286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944" w:type="dxa"/>
            <w:gridSpan w:val="5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39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286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传真/Email</w:t>
            </w:r>
          </w:p>
        </w:tc>
        <w:tc>
          <w:tcPr>
            <w:tcW w:w="3944" w:type="dxa"/>
            <w:gridSpan w:val="5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exact"/>
          <w:jc w:val="center"/>
        </w:trPr>
        <w:tc>
          <w:tcPr>
            <w:tcW w:w="9990" w:type="dxa"/>
            <w:gridSpan w:val="14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备注（需要说明的其他问题）：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061" w:type="dxa"/>
            <w:gridSpan w:val="6"/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受检单位对上述内容无异议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受检单位签名（盖章）：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             年   月   日</w:t>
            </w:r>
          </w:p>
        </w:tc>
        <w:tc>
          <w:tcPr>
            <w:tcW w:w="3556" w:type="dxa"/>
            <w:gridSpan w:val="4"/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生产单位对上述内容无异议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受检单位签名（盖章）：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                   年   月   日</w:t>
            </w:r>
          </w:p>
        </w:tc>
        <w:tc>
          <w:tcPr>
            <w:tcW w:w="3373" w:type="dxa"/>
            <w:gridSpan w:val="4"/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抽样人（签名）：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640" w:firstLineChars="35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1372" w:firstLineChars="7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抽样单位（公章）</w:t>
            </w:r>
          </w:p>
          <w:p>
            <w:pPr>
              <w:ind w:firstLine="1830" w:firstLineChars="10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年   月   日</w:t>
            </w:r>
          </w:p>
        </w:tc>
      </w:tr>
    </w:tbl>
    <w:p>
      <w:pPr>
        <w:rPr>
          <w:rFonts w:hint="eastAsia" w:ascii="宋体" w:hAnsi="宋体" w:cs="宋体"/>
          <w:b/>
          <w:bCs/>
          <w:szCs w:val="21"/>
        </w:rPr>
      </w:pPr>
      <w:r>
        <w:rPr>
          <w:rFonts w:hint="eastAsia"/>
        </w:rPr>
        <w:t>注：一个样品有一个唯一编号，编号格式为市、县（区）全拼首字母大写加一横杠后按两位序号排列。如青铜峡抽样编号为：QTX-01，依次类推。</w:t>
      </w:r>
    </w:p>
    <w:p/>
    <w:sectPr>
      <w:pgSz w:w="11906" w:h="16838"/>
      <w:pgMar w:top="1440" w:right="1797" w:bottom="1440" w:left="1797" w:header="851" w:footer="992" w:gutter="0"/>
      <w:cols w:space="720" w:num="1"/>
      <w:rtlGutter w:val="0"/>
      <w:docGrid w:type="linesAndChars" w:linePitch="319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超粗黑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345770"/>
    <w:rsid w:val="05345770"/>
    <w:rsid w:val="0AEA1FC7"/>
    <w:rsid w:val="24231AAA"/>
    <w:rsid w:val="7E4A140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2019-07-01T10:37:00Z</dcterms:created>
  <dc:creator>杨斌斌</dc:creator>
  <cp:lastModifiedBy>未定义</cp:lastModifiedBy>
  <dcterms:modified xsi:type="dcterms:W3CDTF">2019-07-05T10:13:29Z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