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0B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jc w:val="left"/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/>
        </w:rPr>
        <w:t>附件3</w:t>
      </w:r>
    </w:p>
    <w:p w14:paraId="25A29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60" w:lineRule="exact"/>
        <w:jc w:val="center"/>
        <w:rPr>
          <w:rStyle w:val="6"/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</w:pPr>
      <w:r>
        <w:rPr>
          <w:rStyle w:val="6"/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  <w:t>参赛项目计划书（参考模板）</w:t>
      </w:r>
    </w:p>
    <w:p w14:paraId="0D26A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rPr>
          <w:rStyle w:val="6"/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</w:pPr>
    </w:p>
    <w:p w14:paraId="334F4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5E57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8EE5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1C89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DDDA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项  目  名  称：_______________________</w:t>
      </w:r>
    </w:p>
    <w:p w14:paraId="5C8FE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</w:t>
      </w:r>
    </w:p>
    <w:p w14:paraId="2FB22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项目负责人姓名：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（签字，公章）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 w14:paraId="45D4C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</w:t>
      </w:r>
    </w:p>
    <w:p w14:paraId="22CDF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通  讯  地  址：_______________________ </w:t>
      </w:r>
    </w:p>
    <w:p w14:paraId="7B5ED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</w:t>
      </w:r>
    </w:p>
    <w:p w14:paraId="3AD58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联  系  电  话：_______________________ </w:t>
      </w:r>
    </w:p>
    <w:p w14:paraId="2ECF0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</w:t>
      </w:r>
    </w:p>
    <w:p w14:paraId="28041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电  子  邮  箱：_______________________     </w:t>
      </w:r>
    </w:p>
    <w:p w14:paraId="5103A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7ED9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27E6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53BD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60" w:lineRule="exact"/>
        <w:jc w:val="center"/>
        <w:rPr>
          <w:rFonts w:hint="default" w:ascii="Times New Roman" w:hAnsi="Times New Roman" w:eastAsia="华文中宋" w:cs="Times New Roman"/>
          <w:color w:val="auto"/>
          <w:sz w:val="36"/>
          <w:szCs w:val="36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华文中宋" w:cs="Times New Roman"/>
          <w:color w:val="auto"/>
          <w:sz w:val="36"/>
          <w:szCs w:val="36"/>
        </w:rPr>
        <w:t>参赛项目计划书</w:t>
      </w:r>
      <w:r>
        <w:rPr>
          <w:rFonts w:hint="default" w:ascii="Times New Roman" w:hAnsi="Times New Roman" w:eastAsia="华文中宋" w:cs="Times New Roman"/>
          <w:color w:val="auto"/>
          <w:sz w:val="36"/>
          <w:szCs w:val="36"/>
          <w:lang w:val="en-US" w:eastAsia="zh-CN"/>
        </w:rPr>
        <w:t>内容</w:t>
      </w:r>
    </w:p>
    <w:tbl>
      <w:tblPr>
        <w:tblStyle w:val="4"/>
        <w:tblW w:w="0" w:type="auto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685"/>
        <w:gridCol w:w="1537"/>
        <w:gridCol w:w="1621"/>
        <w:gridCol w:w="1621"/>
        <w:gridCol w:w="1621"/>
      </w:tblGrid>
      <w:tr w14:paraId="7A55E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C8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参赛项目名称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A2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8EEA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48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产品</w:t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或</w:t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服务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F2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产品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或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服务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的主要内容、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市场需求、目标客户及其对应的细分市场）</w:t>
            </w:r>
          </w:p>
        </w:tc>
      </w:tr>
      <w:tr w14:paraId="1B3E2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1B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核心团队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B4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（介绍创始和运营管理团队的履历背景、经验、能力、专长以及股权分配、组织架构和岗位职责分工）</w:t>
            </w:r>
          </w:p>
        </w:tc>
      </w:tr>
      <w:tr w14:paraId="0FA27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C0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竞争力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AF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（如果产品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或服务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已经在市场上形成了竞争优势，请说明与哪些因素有关。如成本相同但销售价格低、成本低形成销售价格优势、以及产品性能、品牌、销售渠道优于竞争对手等，描述所属行业市场地位及主要竞争对手、竞争对手分析）</w:t>
            </w:r>
          </w:p>
        </w:tc>
      </w:tr>
      <w:tr w14:paraId="4DCA9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E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创新性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4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产品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或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服务的背景、目前所处发展阶段、与同行业其它公司同类产品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或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服务的比较，本公司产品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或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服务的新颖性、先进性和独特性等）</w:t>
            </w:r>
          </w:p>
        </w:tc>
      </w:tr>
      <w:tr w14:paraId="6707E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AF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成长性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A3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市场定位，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主营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收入和利润增长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速度，产品或服务的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前景分析与预测，进入该行业的技术壁垒、政策限制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等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</w:tr>
      <w:tr w14:paraId="7B14C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A2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商业模式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25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（阐明项目或企业盈利方式和途径，并具独特性和差异化。商业模式需清晰说明价值主张、消费者目标群体、分销渠道、客户关系、现金流与利润、核心资源与资金人才、重要合伙人、成本架构等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8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个方面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</w:tr>
      <w:tr w14:paraId="61857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8A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可持续发展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55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说明在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践行绿色发展理念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方面的成果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，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绿色产品类主要包括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研制绿色投入品、研发绿色生产技术、发展绿色产后增值技术、创新绿色低碳种养结构与技术模式、加强农业绿色发展基础研究、完善绿色标准体系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等方面的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具体成果；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绿色服务类包括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销售产品的标准化、规模化生产、品牌化销售、促进供应链绿色生产等方面的具体作用）</w:t>
            </w:r>
          </w:p>
        </w:tc>
      </w:tr>
      <w:tr w14:paraId="0AEB0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9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投资价值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E6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产品市场概况，市场需求程度，规模及增长趋势，未来市场销售预测，需要融资金额，付出的股份比例及资金大致用途）</w:t>
            </w:r>
          </w:p>
        </w:tc>
      </w:tr>
      <w:tr w14:paraId="44B2E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87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联农带农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4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带动农户增收致富情况；带动农民就业人数、培养新型农村实用人才情况以及对地方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乡村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产业的引领和示范作用等）</w:t>
            </w:r>
          </w:p>
        </w:tc>
      </w:tr>
      <w:tr w14:paraId="4BB91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1E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经营风险与</w:t>
            </w:r>
          </w:p>
          <w:p w14:paraId="1D020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对策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3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（包括政策风险、技术开发风险、经营管理风险、市场开拓风险、生产风险、财务风险、汇率风险、对公司关键人员依赖的风险等，提出有效的风险控制和防范手段）</w:t>
            </w:r>
          </w:p>
        </w:tc>
      </w:tr>
      <w:tr w14:paraId="4DE99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2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项目管理模式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BC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对管理层及关键人员是否将采取股权激励机制？（□是/□否）</w:t>
            </w:r>
          </w:p>
        </w:tc>
      </w:tr>
      <w:tr w14:paraId="39281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4D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0A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是否考虑员工持股问题？（□是/□否）</w:t>
            </w:r>
          </w:p>
        </w:tc>
      </w:tr>
      <w:tr w14:paraId="3103B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6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3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（机构设置，员工持股，劳动合同，知识产权管理情况等）</w:t>
            </w:r>
          </w:p>
        </w:tc>
      </w:tr>
      <w:tr w14:paraId="7A188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5C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业务拓展计划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6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（在建立销售网络、销售渠道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等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方面的策略；在广告促销方面的策略；在产品销售价格方面的策略；在建立良好销售队伍方面的策略；如何保证销售策略具体实施的有效性；对销售队伍采取什么样的激励机制）</w:t>
            </w:r>
          </w:p>
        </w:tc>
      </w:tr>
      <w:tr w14:paraId="5E091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6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其他技术、</w:t>
            </w:r>
          </w:p>
          <w:p w14:paraId="44F3F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产品及服务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EEA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E453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68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注意：以下财务数据是创业项目的整体财务数据，金额单位为万元（人民币），金额和百分比均四舍五入取整数</w:t>
            </w:r>
          </w:p>
        </w:tc>
      </w:tr>
      <w:tr w14:paraId="5EE88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CC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341A1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历史财务数据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2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8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  <w:r>
              <w:rPr>
                <w:rStyle w:val="6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21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E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</w:t>
            </w:r>
            <w:r>
              <w:rPr>
                <w:rStyle w:val="6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AC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</w:t>
            </w:r>
            <w:r>
              <w:rPr>
                <w:rStyle w:val="6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</w:p>
        </w:tc>
      </w:tr>
      <w:tr w14:paraId="5CED2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04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5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主营业务收入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E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E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D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97FB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CB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D0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主营业务成本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C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EF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F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F6B6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FE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1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主营业务税金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9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A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C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5F77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47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9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3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A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A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E8BD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C3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FE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净利润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B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2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33F3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8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6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净利润率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D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2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8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A948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2C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财务预测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D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DF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</w:t>
            </w:r>
            <w:r>
              <w:rPr>
                <w:rStyle w:val="6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5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B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</w:t>
            </w:r>
            <w:r>
              <w:rPr>
                <w:rStyle w:val="6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6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85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</w:t>
            </w:r>
            <w:r>
              <w:rPr>
                <w:rStyle w:val="6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7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</w:p>
        </w:tc>
      </w:tr>
      <w:tr w14:paraId="06042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6F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E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主营业务收入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A9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A5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C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D2C4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05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3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主营业务成本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4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0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5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3331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0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2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主营业务税金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AE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3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0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45F0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58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BE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8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6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E6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BD73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05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6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净利润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3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0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5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2E84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0C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1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净利润率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1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4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02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D753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33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融资经历（可自行增加行数）</w:t>
            </w:r>
          </w:p>
        </w:tc>
        <w:tc>
          <w:tcPr>
            <w:tcW w:w="7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C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股权融资（□是/□否）</w:t>
            </w:r>
          </w:p>
        </w:tc>
      </w:tr>
      <w:tr w14:paraId="4378D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1F5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9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投资人/投资机构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A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B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所占股权比例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47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1E3F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FB6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B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融资金额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7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4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融资时间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32D8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A45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2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债权融资（□是/□否）</w:t>
            </w:r>
          </w:p>
        </w:tc>
      </w:tr>
      <w:tr w14:paraId="1F9AC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4DF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D3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出借方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8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60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贷款启动时间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E1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93F6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7B0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5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贷款金额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E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AF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贷款结束时间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C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82F3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35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金融服务需求</w:t>
            </w:r>
          </w:p>
          <w:p w14:paraId="5BD1E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（可多选）</w:t>
            </w:r>
          </w:p>
        </w:tc>
        <w:tc>
          <w:tcPr>
            <w:tcW w:w="7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313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□并购        □上市股改        □政策咨询</w:t>
            </w:r>
          </w:p>
          <w:p w14:paraId="18502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□农技咨询    □技术引进        □技术转让</w:t>
            </w:r>
          </w:p>
          <w:p w14:paraId="671CE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□产权转让    □银行贷款        □融资担保</w:t>
            </w:r>
          </w:p>
          <w:p w14:paraId="45918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□小额贷款: 额度______（万元人民币）</w:t>
            </w:r>
          </w:p>
          <w:p w14:paraId="74BA1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□企业债券发行      □中小企业集合债券发行</w:t>
            </w:r>
          </w:p>
          <w:p w14:paraId="7C36D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□资产管理    □金融租赁        □科技保险</w:t>
            </w:r>
          </w:p>
          <w:p w14:paraId="32078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□中介咨询: □法律  □财务  □融资  □管理</w:t>
            </w:r>
          </w:p>
          <w:p w14:paraId="6D443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□其他服务需求：________</w:t>
            </w:r>
          </w:p>
          <w:p w14:paraId="26404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□无</w:t>
            </w:r>
          </w:p>
        </w:tc>
      </w:tr>
    </w:tbl>
    <w:p w14:paraId="0F94D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</w:pPr>
      <w:r>
        <w:rPr>
          <w:rStyle w:val="6"/>
          <w:rFonts w:hint="default" w:ascii="Times New Roman" w:hAnsi="Times New Roman" w:eastAsia="仿宋" w:cs="Times New Roman"/>
          <w:color w:val="auto"/>
          <w:sz w:val="28"/>
          <w:szCs w:val="28"/>
        </w:rPr>
        <w:t>注：参赛项目计划书总字数应在3000字左右。</w:t>
      </w:r>
    </w:p>
    <w:p w14:paraId="2A9CB294">
      <w:pPr>
        <w:jc w:val="left"/>
      </w:pPr>
    </w:p>
    <w:p w14:paraId="30D306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jk1ODQ3ODk5NGVjZTcwNTU5NTY4NmE4NGFmNDIifQ=="/>
  </w:docVars>
  <w:rsids>
    <w:rsidRoot w:val="7F6415B7"/>
    <w:rsid w:val="7F64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character" w:customStyle="1" w:styleId="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2024-09-23T08:46:00Z</dcterms:created>
  <dc:creator>他呀-</dc:creator>
  <cp:lastModifiedBy>他呀-</cp:lastModifiedBy>
  <dcterms:modified xsi:type="dcterms:W3CDTF">2024-09-23T08:48:01Z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726A8FC337A647098099E4A0305DBF1D_11</vt:lpwstr>
  </property>
</Properties>
</file>